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Pr="00815128" w:rsidRDefault="00D04778" w:rsidP="00815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510C48">
        <w:rPr>
          <w:rFonts w:ascii="Arial" w:eastAsia="Arial" w:hAnsi="Arial" w:cs="Arial"/>
          <w:color w:val="222222"/>
          <w:sz w:val="22"/>
          <w:szCs w:val="22"/>
          <w:highlight w:val="white"/>
        </w:rPr>
        <w:t>1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</w:t>
      </w:r>
      <w:r w:rsidR="00510C48">
        <w:rPr>
          <w:rFonts w:ascii="Arial" w:eastAsia="Arial" w:hAnsi="Arial" w:cs="Arial"/>
          <w:color w:val="222222"/>
          <w:sz w:val="22"/>
          <w:szCs w:val="22"/>
          <w:highlight w:val="white"/>
        </w:rPr>
        <w:t>4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/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níže uvedeného dne, měsíce a roku mezi: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Bank.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Předmětem smlouvy jsou restaurátorské práce –</w:t>
      </w:r>
      <w:r w:rsidR="00510C48">
        <w:rPr>
          <w:rFonts w:ascii="Arial" w:eastAsia="Arial" w:hAnsi="Arial" w:cs="Arial"/>
          <w:sz w:val="22"/>
          <w:szCs w:val="22"/>
        </w:rPr>
        <w:t xml:space="preserve"> Dokončení sekané kopie sousoší sv. Vincence </w:t>
      </w:r>
      <w:proofErr w:type="spellStart"/>
      <w:r w:rsidR="00510C48">
        <w:rPr>
          <w:rFonts w:ascii="Arial" w:eastAsia="Arial" w:hAnsi="Arial" w:cs="Arial"/>
          <w:sz w:val="22"/>
          <w:szCs w:val="22"/>
        </w:rPr>
        <w:t>Ferrerského</w:t>
      </w:r>
      <w:proofErr w:type="spellEnd"/>
      <w:r w:rsidR="00510C48">
        <w:rPr>
          <w:rFonts w:ascii="Arial" w:eastAsia="Arial" w:hAnsi="Arial" w:cs="Arial"/>
          <w:sz w:val="22"/>
          <w:szCs w:val="22"/>
        </w:rPr>
        <w:t xml:space="preserve"> a osazení kopie na Karlův most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Práce (dílo) budou realizovány v souladu se zpracovaným návrhem postupu prací, navrženým a schváleným restaurátorským záměrem a na základ</w:t>
      </w:r>
      <w:r w:rsidR="00510C4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510C48" w:rsidRDefault="00510C48" w:rsidP="00510C48">
      <w:pPr>
        <w:pStyle w:val="Odstavecseseznamem"/>
        <w:numPr>
          <w:ilvl w:val="0"/>
          <w:numId w:val="16"/>
        </w:numPr>
        <w:spacing w:after="0" w:line="360" w:lineRule="auto"/>
        <w:ind w:right="-20"/>
        <w:jc w:val="both"/>
        <w:rPr>
          <w:rFonts w:ascii="Arial" w:eastAsia="Arial" w:hAnsi="Arial" w:cs="Arial"/>
        </w:rPr>
      </w:pPr>
      <w:r w:rsidRPr="00A62548">
        <w:rPr>
          <w:rFonts w:ascii="Arial" w:eastAsia="Arial" w:hAnsi="Arial" w:cs="Arial"/>
        </w:rPr>
        <w:t>Dokončení figury sv. Vincence</w:t>
      </w:r>
      <w:r>
        <w:rPr>
          <w:rFonts w:ascii="Arial" w:eastAsia="Arial" w:hAnsi="Arial" w:cs="Arial"/>
        </w:rPr>
        <w:t xml:space="preserve"> – dosekání kopie v partiích obou rukou, </w:t>
      </w:r>
      <w:r w:rsidRPr="00A62548">
        <w:rPr>
          <w:rFonts w:ascii="Arial" w:eastAsia="Arial" w:hAnsi="Arial" w:cs="Arial"/>
        </w:rPr>
        <w:t>dokončení modelace zad</w:t>
      </w:r>
      <w:r>
        <w:rPr>
          <w:rFonts w:ascii="Arial" w:eastAsia="Arial" w:hAnsi="Arial" w:cs="Arial"/>
        </w:rPr>
        <w:t>, záhybů pláště, dočištění povrchu sochy od teček do konečné finální fáze</w:t>
      </w:r>
    </w:p>
    <w:p w:rsidR="00510C48" w:rsidRDefault="00510C48" w:rsidP="00510C48">
      <w:pPr>
        <w:pStyle w:val="Odstavecseseznamem"/>
        <w:numPr>
          <w:ilvl w:val="0"/>
          <w:numId w:val="16"/>
        </w:numPr>
        <w:spacing w:after="0" w:line="36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Dokončení veškerých nedodělků z předchozích etap </w:t>
      </w:r>
    </w:p>
    <w:p w:rsidR="00510C48" w:rsidRDefault="00510C48" w:rsidP="00510C48">
      <w:pPr>
        <w:pStyle w:val="Odstavecseseznamem"/>
        <w:numPr>
          <w:ilvl w:val="0"/>
          <w:numId w:val="16"/>
        </w:numPr>
        <w:spacing w:after="0" w:line="36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Osazení dokončených kopií vrcholových figur sv. Vincence a Prokopa a souvisejících částí na již osazené etáže podstavce</w:t>
      </w:r>
    </w:p>
    <w:p w:rsidR="00510C48" w:rsidRDefault="00510C48" w:rsidP="00510C48">
      <w:pPr>
        <w:pStyle w:val="Odstavecseseznamem"/>
        <w:numPr>
          <w:ilvl w:val="0"/>
          <w:numId w:val="16"/>
        </w:numPr>
        <w:spacing w:after="0" w:line="36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Spasování všech dílů, dokončení spárování a konečných úprav celé kopie sousoší</w:t>
      </w:r>
    </w:p>
    <w:p w:rsidR="00510C48" w:rsidRDefault="00510C48" w:rsidP="00510C48">
      <w:pPr>
        <w:pStyle w:val="Odstavecseseznamem"/>
        <w:numPr>
          <w:ilvl w:val="0"/>
          <w:numId w:val="16"/>
        </w:numPr>
        <w:spacing w:after="0" w:line="360" w:lineRule="auto"/>
        <w:ind w:right="-20"/>
        <w:jc w:val="both"/>
        <w:rPr>
          <w:rFonts w:ascii="Arial" w:eastAsia="Arial" w:hAnsi="Arial" w:cs="Arial"/>
        </w:rPr>
      </w:pPr>
      <w:r w:rsidRPr="00A62548">
        <w:rPr>
          <w:rFonts w:ascii="Arial" w:eastAsia="Arial" w:hAnsi="Arial" w:cs="Arial"/>
        </w:rPr>
        <w:t>retuše, preventivní ošetření a hydrofobizaci (dle doporučení zástupců pam</w:t>
      </w:r>
      <w:r>
        <w:rPr>
          <w:rFonts w:ascii="Arial" w:eastAsia="Arial" w:hAnsi="Arial" w:cs="Arial"/>
        </w:rPr>
        <w:t>átkové</w:t>
      </w:r>
      <w:r w:rsidRPr="00A62548">
        <w:rPr>
          <w:rFonts w:ascii="Arial" w:eastAsia="Arial" w:hAnsi="Arial" w:cs="Arial"/>
        </w:rPr>
        <w:t xml:space="preserve"> péče) </w:t>
      </w:r>
    </w:p>
    <w:p w:rsidR="00510C48" w:rsidRDefault="00510C48" w:rsidP="00510C48">
      <w:pPr>
        <w:pStyle w:val="Odstavecseseznamem"/>
        <w:numPr>
          <w:ilvl w:val="0"/>
          <w:numId w:val="16"/>
        </w:numPr>
        <w:spacing w:after="0" w:line="360" w:lineRule="auto"/>
        <w:ind w:right="-20"/>
        <w:jc w:val="both"/>
        <w:rPr>
          <w:rFonts w:ascii="Arial" w:eastAsia="Arial" w:hAnsi="Arial" w:cs="Arial"/>
        </w:rPr>
      </w:pPr>
      <w:r w:rsidRPr="00A62548">
        <w:rPr>
          <w:rFonts w:ascii="Arial" w:eastAsia="Arial" w:hAnsi="Arial" w:cs="Arial"/>
        </w:rPr>
        <w:t>závěrečnou zprávu pro kolaudační předání zakázky</w:t>
      </w:r>
    </w:p>
    <w:p w:rsidR="00510C48" w:rsidRDefault="00510C48" w:rsidP="00510C48">
      <w:pPr>
        <w:pStyle w:val="Odstavecseseznamem"/>
        <w:spacing w:after="0" w:line="360" w:lineRule="auto"/>
        <w:ind w:left="495" w:right="-20"/>
        <w:jc w:val="both"/>
        <w:rPr>
          <w:rFonts w:ascii="Arial" w:eastAsia="Arial" w:hAnsi="Arial" w:cs="Arial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815128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 w:rsidR="00510C48">
        <w:rPr>
          <w:rFonts w:ascii="Arial" w:eastAsia="Arial" w:hAnsi="Arial" w:cs="Arial"/>
          <w:sz w:val="22"/>
          <w:szCs w:val="22"/>
        </w:rPr>
        <w:t xml:space="preserve">ateliér dodavatele a původní umístění sousoší sv. Vincence </w:t>
      </w:r>
      <w:proofErr w:type="spellStart"/>
      <w:r w:rsidR="00510C48">
        <w:rPr>
          <w:rFonts w:ascii="Arial" w:eastAsia="Arial" w:hAnsi="Arial" w:cs="Arial"/>
          <w:sz w:val="22"/>
          <w:szCs w:val="22"/>
        </w:rPr>
        <w:t>Ferrerského</w:t>
      </w:r>
      <w:proofErr w:type="spellEnd"/>
      <w:r w:rsidR="00510C48">
        <w:rPr>
          <w:rFonts w:ascii="Arial" w:eastAsia="Arial" w:hAnsi="Arial" w:cs="Arial"/>
          <w:sz w:val="22"/>
          <w:szCs w:val="22"/>
        </w:rPr>
        <w:t xml:space="preserve"> na Karlově mostě</w:t>
      </w:r>
      <w:r w:rsidR="0081512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815128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 w:rsidR="00815128" w:rsidRPr="00815128">
        <w:rPr>
          <w:rFonts w:ascii="Arial" w:eastAsia="Arial" w:hAnsi="Arial" w:cs="Arial"/>
          <w:sz w:val="22"/>
          <w:szCs w:val="22"/>
        </w:rPr>
        <w:t>v</w:t>
      </w:r>
      <w:r w:rsidR="00510C48">
        <w:rPr>
          <w:rFonts w:ascii="Arial" w:eastAsia="Arial" w:hAnsi="Arial" w:cs="Arial"/>
          <w:sz w:val="22"/>
          <w:szCs w:val="22"/>
        </w:rPr>
        <w:t xml:space="preserve"> ateliéru dodavatele a na místě sousoší sv. Vincence </w:t>
      </w:r>
      <w:proofErr w:type="spellStart"/>
      <w:r w:rsidR="00510C48">
        <w:rPr>
          <w:rFonts w:ascii="Arial" w:eastAsia="Arial" w:hAnsi="Arial" w:cs="Arial"/>
          <w:sz w:val="22"/>
          <w:szCs w:val="22"/>
        </w:rPr>
        <w:t>Ferrerského</w:t>
      </w:r>
      <w:proofErr w:type="spellEnd"/>
      <w:r w:rsidR="00510C48">
        <w:rPr>
          <w:rFonts w:ascii="Arial" w:eastAsia="Arial" w:hAnsi="Arial" w:cs="Arial"/>
          <w:sz w:val="22"/>
          <w:szCs w:val="22"/>
        </w:rPr>
        <w:t xml:space="preserve"> na Karlově mostě</w:t>
      </w:r>
      <w:r w:rsidR="0081512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F43257">
        <w:rPr>
          <w:rFonts w:ascii="Arial" w:eastAsia="Arial" w:hAnsi="Arial" w:cs="Arial"/>
          <w:b/>
          <w:sz w:val="22"/>
          <w:szCs w:val="22"/>
        </w:rPr>
        <w:t>3</w:t>
      </w:r>
      <w:r w:rsidR="00510C48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510C48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510C48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je stanovena za vymezený předmět plnění jako nejvýše přípustná, platná po celou dobu realizace díla, a to i v případě prodloužení předmětu plnění z důvodu na straně objednatele min. do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3</w:t>
      </w:r>
      <w:r w:rsidR="00510C48">
        <w:rPr>
          <w:rFonts w:ascii="Arial" w:eastAsia="Arial" w:hAnsi="Arial" w:cs="Arial"/>
          <w:color w:val="000000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510C48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510C48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Pr="00F43257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F43257" w:rsidRDefault="00F43257" w:rsidP="00F43257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F43257" w:rsidRPr="00815128" w:rsidRDefault="00D04778" w:rsidP="0081512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Objednatel je povinen oznámit vady díla zhotoviteli bez zbytečného odkladu ihned, jakmile je zjistí.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 vytvořit dílo s odbornou péčí a bez závad, s důrazem na zachování umělecké a historické hodnoty </w:t>
      </w:r>
      <w:r w:rsidR="00F43257">
        <w:rPr>
          <w:rFonts w:ascii="Arial" w:eastAsia="Arial" w:hAnsi="Arial" w:cs="Arial"/>
          <w:sz w:val="22"/>
          <w:szCs w:val="22"/>
        </w:rPr>
        <w:t>památky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zaplatit za řádně provedené dílo nevykazující žádné vady a nedodělky dohodnutou cenu dle čl. III této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815128" w:rsidRPr="00815128" w:rsidRDefault="00D04778" w:rsidP="0081512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D54" w:rsidRDefault="00F23D54">
      <w:r>
        <w:separator/>
      </w:r>
    </w:p>
  </w:endnote>
  <w:endnote w:type="continuationSeparator" w:id="0">
    <w:p w:rsidR="00F23D54" w:rsidRDefault="00F2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lloonCE Bd BT">
    <w:panose1 w:val="020B0604020202020204"/>
    <w:charset w:val="00"/>
    <w:family w:val="roman"/>
    <w:notTrueType/>
    <w:pitch w:val="default"/>
  </w:font>
  <w:font w:name="CorpoS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&#13;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D54" w:rsidRDefault="00F23D54">
      <w:r>
        <w:separator/>
      </w:r>
    </w:p>
  </w:footnote>
  <w:footnote w:type="continuationSeparator" w:id="0">
    <w:p w:rsidR="00F23D54" w:rsidRDefault="00F2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8952EF"/>
    <w:multiLevelType w:val="hybridMultilevel"/>
    <w:tmpl w:val="D710434C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1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0B75209"/>
    <w:multiLevelType w:val="hybridMultilevel"/>
    <w:tmpl w:val="C576FB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 w16cid:durableId="1370372993">
    <w:abstractNumId w:val="8"/>
  </w:num>
  <w:num w:numId="2" w16cid:durableId="1835025704">
    <w:abstractNumId w:val="7"/>
  </w:num>
  <w:num w:numId="3" w16cid:durableId="173420669">
    <w:abstractNumId w:val="5"/>
  </w:num>
  <w:num w:numId="4" w16cid:durableId="135034860">
    <w:abstractNumId w:val="0"/>
  </w:num>
  <w:num w:numId="5" w16cid:durableId="2126121314">
    <w:abstractNumId w:val="11"/>
  </w:num>
  <w:num w:numId="6" w16cid:durableId="1037044759">
    <w:abstractNumId w:val="13"/>
  </w:num>
  <w:num w:numId="7" w16cid:durableId="1037507074">
    <w:abstractNumId w:val="4"/>
  </w:num>
  <w:num w:numId="8" w16cid:durableId="1215386778">
    <w:abstractNumId w:val="3"/>
  </w:num>
  <w:num w:numId="9" w16cid:durableId="1201043393">
    <w:abstractNumId w:val="10"/>
  </w:num>
  <w:num w:numId="10" w16cid:durableId="4945597">
    <w:abstractNumId w:val="2"/>
  </w:num>
  <w:num w:numId="11" w16cid:durableId="37517222">
    <w:abstractNumId w:val="1"/>
  </w:num>
  <w:num w:numId="12" w16cid:durableId="625236763">
    <w:abstractNumId w:val="14"/>
  </w:num>
  <w:num w:numId="13" w16cid:durableId="1750155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2281293">
    <w:abstractNumId w:val="6"/>
  </w:num>
  <w:num w:numId="15" w16cid:durableId="1008364329">
    <w:abstractNumId w:val="12"/>
  </w:num>
  <w:num w:numId="16" w16cid:durableId="539123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4"/>
    <w:rsid w:val="00093112"/>
    <w:rsid w:val="001528D9"/>
    <w:rsid w:val="0020030E"/>
    <w:rsid w:val="00200C95"/>
    <w:rsid w:val="004E09B7"/>
    <w:rsid w:val="00510C48"/>
    <w:rsid w:val="006054F6"/>
    <w:rsid w:val="0066757C"/>
    <w:rsid w:val="00695354"/>
    <w:rsid w:val="007505EE"/>
    <w:rsid w:val="00815128"/>
    <w:rsid w:val="008B47CA"/>
    <w:rsid w:val="00A06CDB"/>
    <w:rsid w:val="00AB570A"/>
    <w:rsid w:val="00D04778"/>
    <w:rsid w:val="00D60F13"/>
    <w:rsid w:val="00EE6C70"/>
    <w:rsid w:val="00F23D54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F856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1953</Words>
  <Characters>11643</Characters>
  <Application>Microsoft Office Word</Application>
  <DocSecurity>0</DocSecurity>
  <Lines>277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9</cp:revision>
  <dcterms:created xsi:type="dcterms:W3CDTF">2018-08-08T15:42:00Z</dcterms:created>
  <dcterms:modified xsi:type="dcterms:W3CDTF">2024-02-02T11:10:00Z</dcterms:modified>
</cp:coreProperties>
</file>