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05E9" w:rsidRDefault="003859F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Titulní list nabídky</w:t>
      </w:r>
    </w:p>
    <w:p w:rsidR="009F05E9" w:rsidRDefault="003859F8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podané v rámci otevřeného řízení na veřejnou zakázku malého rozsahu:</w:t>
      </w:r>
    </w:p>
    <w:p w:rsidR="009F05E9" w:rsidRDefault="009F05E9">
      <w:pP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6C7BD1" w:rsidRPr="005B785C" w:rsidRDefault="006C7BD1" w:rsidP="006C7BD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5B785C">
        <w:rPr>
          <w:rFonts w:ascii="Arial" w:eastAsia="Arial" w:hAnsi="Arial" w:cs="Arial"/>
          <w:b/>
          <w:sz w:val="28"/>
          <w:szCs w:val="28"/>
        </w:rPr>
        <w:t>R</w:t>
      </w:r>
      <w:r w:rsidR="005B785C" w:rsidRPr="005B785C">
        <w:rPr>
          <w:rFonts w:ascii="Arial" w:eastAsia="Arial" w:hAnsi="Arial" w:cs="Arial"/>
          <w:b/>
          <w:sz w:val="28"/>
          <w:szCs w:val="28"/>
        </w:rPr>
        <w:t xml:space="preserve">ekonstrukce, restaurování a konzervace kamenného sousoší </w:t>
      </w:r>
      <w:r w:rsidR="005B785C" w:rsidRPr="005B785C">
        <w:rPr>
          <w:rFonts w:ascii="Arial" w:eastAsia="Arial" w:hAnsi="Arial" w:cs="Arial"/>
          <w:b/>
          <w:i/>
          <w:iCs/>
          <w:sz w:val="28"/>
          <w:szCs w:val="28"/>
        </w:rPr>
        <w:t>Mír</w:t>
      </w:r>
      <w:r w:rsidR="005B785C" w:rsidRPr="005B785C">
        <w:rPr>
          <w:rFonts w:ascii="Arial" w:eastAsia="Arial" w:hAnsi="Arial" w:cs="Arial"/>
          <w:b/>
          <w:sz w:val="28"/>
          <w:szCs w:val="28"/>
        </w:rPr>
        <w:t xml:space="preserve">, náměstí Svobody, Praha 6 </w:t>
      </w:r>
      <w:r w:rsidR="005B785C" w:rsidRPr="005B785C">
        <w:rPr>
          <w:rFonts w:ascii="Arial" w:eastAsia="Arial" w:hAnsi="Arial" w:cs="Arial"/>
          <w:b/>
          <w:bCs/>
          <w:sz w:val="28"/>
          <w:szCs w:val="28"/>
        </w:rPr>
        <w:t>– Bubeneč</w:t>
      </w:r>
    </w:p>
    <w:p w:rsidR="009F05E9" w:rsidRDefault="003859F8">
      <w:pPr>
        <w:pBdr>
          <w:top w:val="nil"/>
          <w:left w:val="nil"/>
          <w:bottom w:val="nil"/>
          <w:right w:val="nil"/>
          <w:between w:val="nil"/>
        </w:pBdr>
        <w:ind w:left="2340" w:hanging="234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Název zadavatele: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Galerie hlavního města Prahy</w:t>
      </w:r>
    </w:p>
    <w:p w:rsidR="009F05E9" w:rsidRDefault="003859F8">
      <w:pPr>
        <w:pBdr>
          <w:top w:val="nil"/>
          <w:left w:val="nil"/>
          <w:bottom w:val="nil"/>
          <w:right w:val="nil"/>
          <w:between w:val="nil"/>
        </w:pBdr>
        <w:ind w:left="2340" w:hanging="2340"/>
        <w:jc w:val="both"/>
        <w:rPr>
          <w:rFonts w:ascii="Arial" w:eastAsia="Arial" w:hAnsi="Arial" w:cs="Arial"/>
          <w:b/>
          <w:i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Sídlo: 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Staroměstské nám. 605/13, 110 00 Praha 1</w:t>
      </w:r>
    </w:p>
    <w:p w:rsidR="009F05E9" w:rsidRDefault="003859F8">
      <w:pPr>
        <w:pBdr>
          <w:top w:val="nil"/>
          <w:left w:val="nil"/>
          <w:bottom w:val="nil"/>
          <w:right w:val="nil"/>
          <w:between w:val="nil"/>
        </w:pBdr>
        <w:ind w:left="2340" w:hanging="2340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IČ: </w:t>
      </w:r>
      <w:r>
        <w:rPr>
          <w:rFonts w:ascii="Arial" w:eastAsia="Arial" w:hAnsi="Arial" w:cs="Arial"/>
          <w:color w:val="000000"/>
          <w:sz w:val="22"/>
          <w:szCs w:val="22"/>
        </w:rPr>
        <w:tab/>
        <w:t>000 64 416</w:t>
      </w:r>
    </w:p>
    <w:p w:rsidR="009F05E9" w:rsidRDefault="003859F8">
      <w:pPr>
        <w:pBdr>
          <w:top w:val="nil"/>
          <w:left w:val="nil"/>
          <w:bottom w:val="nil"/>
          <w:right w:val="nil"/>
          <w:between w:val="nil"/>
        </w:pBdr>
        <w:ind w:left="2340" w:hanging="23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DIČ: </w:t>
      </w:r>
      <w:r>
        <w:rPr>
          <w:rFonts w:ascii="Arial" w:eastAsia="Arial" w:hAnsi="Arial" w:cs="Arial"/>
          <w:color w:val="000000"/>
          <w:sz w:val="22"/>
          <w:szCs w:val="22"/>
        </w:rPr>
        <w:tab/>
        <w:t>CZ000 64 416</w:t>
      </w:r>
    </w:p>
    <w:p w:rsidR="009F05E9" w:rsidRDefault="003859F8">
      <w:pPr>
        <w:pBdr>
          <w:top w:val="nil"/>
          <w:left w:val="nil"/>
          <w:bottom w:val="nil"/>
          <w:right w:val="nil"/>
          <w:between w:val="nil"/>
        </w:pBdr>
        <w:ind w:left="2340" w:hanging="23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Číslo účtu: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200070000/6000   </w:t>
      </w:r>
    </w:p>
    <w:p w:rsidR="009F05E9" w:rsidRDefault="003859F8">
      <w:pPr>
        <w:pBdr>
          <w:top w:val="nil"/>
          <w:left w:val="nil"/>
          <w:bottom w:val="nil"/>
          <w:right w:val="nil"/>
          <w:between w:val="nil"/>
        </w:pBdr>
        <w:spacing w:after="120"/>
        <w:ind w:left="2342" w:hanging="234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Zastoupený: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PhDr. Magdalenou Juříkovou, ředitelka </w:t>
      </w:r>
    </w:p>
    <w:tbl>
      <w:tblPr>
        <w:tblStyle w:val="a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652"/>
      </w:tblGrid>
      <w:tr w:rsidR="009F05E9">
        <w:tc>
          <w:tcPr>
            <w:tcW w:w="3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05E9" w:rsidRDefault="009F05E9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9F05E9" w:rsidRDefault="003859F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Uchazeč: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</w:p>
          <w:p w:rsidR="009F05E9" w:rsidRDefault="003859F8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5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05E9" w:rsidRDefault="009F05E9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tcBorders>
              <w:top w:val="single" w:sz="12" w:space="0" w:color="000000"/>
            </w:tcBorders>
            <w:vAlign w:val="center"/>
          </w:tcPr>
          <w:p w:rsidR="009F05E9" w:rsidRDefault="003859F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IČ (u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f.o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 rovněž RČ</w:t>
            </w:r>
            <w:r w:rsidR="00416DED"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52" w:type="dxa"/>
            <w:tcBorders>
              <w:top w:val="single" w:sz="12" w:space="0" w:color="000000"/>
            </w:tcBorders>
            <w:vAlign w:val="center"/>
          </w:tcPr>
          <w:p w:rsidR="009F05E9" w:rsidRDefault="009F0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vAlign w:val="center"/>
          </w:tcPr>
          <w:p w:rsidR="009F05E9" w:rsidRDefault="003859F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5652" w:type="dxa"/>
            <w:vAlign w:val="center"/>
          </w:tcPr>
          <w:p w:rsidR="009F05E9" w:rsidRDefault="009F05E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vAlign w:val="center"/>
          </w:tcPr>
          <w:p w:rsidR="009F05E9" w:rsidRDefault="0038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Sídlo (místo podnikání a bydliště) uchazeče: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5652" w:type="dxa"/>
            <w:vAlign w:val="center"/>
          </w:tcPr>
          <w:p w:rsidR="009F05E9" w:rsidRDefault="009F0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vAlign w:val="center"/>
          </w:tcPr>
          <w:p w:rsidR="009F05E9" w:rsidRDefault="003859F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Adresa pro doručování: </w:t>
            </w:r>
          </w:p>
        </w:tc>
        <w:tc>
          <w:tcPr>
            <w:tcW w:w="5652" w:type="dxa"/>
            <w:vAlign w:val="center"/>
          </w:tcPr>
          <w:p w:rsidR="009F05E9" w:rsidRDefault="009F0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vAlign w:val="center"/>
          </w:tcPr>
          <w:p w:rsidR="009F05E9" w:rsidRDefault="003859F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Osoba zmocněná k jednání:</w:t>
            </w:r>
          </w:p>
        </w:tc>
        <w:tc>
          <w:tcPr>
            <w:tcW w:w="5652" w:type="dxa"/>
            <w:vAlign w:val="center"/>
          </w:tcPr>
          <w:p w:rsidR="009F05E9" w:rsidRDefault="009F0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vAlign w:val="center"/>
          </w:tcPr>
          <w:p w:rsidR="009F05E9" w:rsidRDefault="003859F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Zápis v obchodním rejstříku </w:t>
            </w:r>
          </w:p>
          <w:p w:rsidR="009F05E9" w:rsidRDefault="003859F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(či jiné evidenci):</w:t>
            </w:r>
          </w:p>
        </w:tc>
        <w:tc>
          <w:tcPr>
            <w:tcW w:w="5652" w:type="dxa"/>
            <w:vAlign w:val="center"/>
          </w:tcPr>
          <w:p w:rsidR="009F05E9" w:rsidRDefault="009F05E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vAlign w:val="center"/>
          </w:tcPr>
          <w:p w:rsidR="009F05E9" w:rsidRDefault="0038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Telefon,</w:t>
            </w:r>
            <w:r w:rsidR="00416DE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e-mail kontaktní osoby/ osoby zmocněné k jednání:</w:t>
            </w:r>
          </w:p>
        </w:tc>
        <w:tc>
          <w:tcPr>
            <w:tcW w:w="5652" w:type="dxa"/>
            <w:vAlign w:val="center"/>
          </w:tcPr>
          <w:p w:rsidR="009F05E9" w:rsidRDefault="009F05E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vAlign w:val="center"/>
          </w:tcPr>
          <w:p w:rsidR="009F05E9" w:rsidRDefault="003859F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Bankovní spojení: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5652" w:type="dxa"/>
            <w:vAlign w:val="center"/>
          </w:tcPr>
          <w:p w:rsidR="009F05E9" w:rsidRDefault="009F05E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vAlign w:val="center"/>
          </w:tcPr>
          <w:p w:rsidR="009F05E9" w:rsidRDefault="003859F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Celková nabídková cena bez DPH</w:t>
            </w:r>
          </w:p>
        </w:tc>
        <w:tc>
          <w:tcPr>
            <w:tcW w:w="5652" w:type="dxa"/>
            <w:vAlign w:val="center"/>
          </w:tcPr>
          <w:p w:rsidR="009F05E9" w:rsidRDefault="009F05E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vAlign w:val="center"/>
          </w:tcPr>
          <w:p w:rsidR="009F05E9" w:rsidRDefault="003859F8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DPH</w:t>
            </w:r>
          </w:p>
        </w:tc>
        <w:tc>
          <w:tcPr>
            <w:tcW w:w="5652" w:type="dxa"/>
            <w:vAlign w:val="center"/>
          </w:tcPr>
          <w:p w:rsidR="009F05E9" w:rsidRDefault="009F05E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F05E9">
        <w:trPr>
          <w:trHeight w:val="567"/>
        </w:trPr>
        <w:tc>
          <w:tcPr>
            <w:tcW w:w="3420" w:type="dxa"/>
            <w:vAlign w:val="center"/>
          </w:tcPr>
          <w:p w:rsidR="009F05E9" w:rsidRDefault="003859F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Celková nabídková cena včetně DPH</w:t>
            </w:r>
          </w:p>
        </w:tc>
        <w:tc>
          <w:tcPr>
            <w:tcW w:w="5652" w:type="dxa"/>
            <w:vAlign w:val="center"/>
          </w:tcPr>
          <w:p w:rsidR="009F05E9" w:rsidRDefault="009F05E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9F05E9" w:rsidRDefault="009F05E9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F05E9" w:rsidRDefault="003859F8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Uchazeč prohlašuje, že podává nabídku na základě zadávacích podmínek uvedených v zadávací dokumentaci. Před podáním nabídky si vyjasnil veškerá sporná ustanovení a případné technické nejasnosti. Nabídková cena obsahuje veškeré náklady nutné ke kompletní realizaci veřejné zakázky. </w:t>
      </w:r>
    </w:p>
    <w:p w:rsidR="005561D2" w:rsidRDefault="005561D2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9F05E9" w:rsidRDefault="009F05E9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9F05E9" w:rsidRDefault="003859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V............................ dne.....................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:rsidR="009F05E9" w:rsidRDefault="003859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:rsidR="009F05E9" w:rsidRDefault="009F05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9F05E9" w:rsidRDefault="003859F8">
      <w:pPr>
        <w:pBdr>
          <w:top w:val="nil"/>
          <w:left w:val="nil"/>
          <w:bottom w:val="nil"/>
          <w:right w:val="nil"/>
          <w:between w:val="nil"/>
        </w:pBdr>
        <w:ind w:left="39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color w:val="000000"/>
          <w:sz w:val="20"/>
          <w:szCs w:val="20"/>
        </w:rPr>
        <w:tab/>
        <w:t>..................................................................</w:t>
      </w:r>
    </w:p>
    <w:p w:rsidR="009F05E9" w:rsidRDefault="003859F8">
      <w:pPr>
        <w:ind w:left="396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Jméno a podpis oprávněného zástupce uchazeče</w:t>
      </w:r>
    </w:p>
    <w:p w:rsidR="009F05E9" w:rsidRDefault="003859F8">
      <w:pPr>
        <w:ind w:left="396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>(razítko)</w:t>
      </w:r>
    </w:p>
    <w:sectPr w:rsidR="009F05E9">
      <w:headerReference w:type="default" r:id="rId7"/>
      <w:pgSz w:w="11906" w:h="16838"/>
      <w:pgMar w:top="793" w:right="1418" w:bottom="1134" w:left="1418" w:header="568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3165" w:rsidRDefault="00173165">
      <w:r>
        <w:separator/>
      </w:r>
    </w:p>
  </w:endnote>
  <w:endnote w:type="continuationSeparator" w:id="0">
    <w:p w:rsidR="00173165" w:rsidRDefault="0017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3165" w:rsidRDefault="00173165">
      <w:r>
        <w:separator/>
      </w:r>
    </w:p>
  </w:footnote>
  <w:footnote w:type="continuationSeparator" w:id="0">
    <w:p w:rsidR="00173165" w:rsidRDefault="00173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05E9" w:rsidRPr="005B785C" w:rsidRDefault="003859F8" w:rsidP="005B785C">
    <w:pPr>
      <w:spacing w:line="360" w:lineRule="auto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ZADÁVACÍ DOKUMENTACE: </w:t>
    </w:r>
    <w:r w:rsidR="005B785C" w:rsidRPr="005B785C">
      <w:rPr>
        <w:rFonts w:ascii="Arial" w:eastAsia="Arial" w:hAnsi="Arial" w:cs="Arial"/>
        <w:b/>
        <w:sz w:val="18"/>
        <w:szCs w:val="18"/>
      </w:rPr>
      <w:t>R</w:t>
    </w:r>
    <w:r w:rsidR="005B785C" w:rsidRPr="005B785C">
      <w:rPr>
        <w:rFonts w:ascii="Arial" w:eastAsia="Arial" w:hAnsi="Arial" w:cs="Arial"/>
        <w:b/>
        <w:sz w:val="18"/>
        <w:szCs w:val="18"/>
      </w:rPr>
      <w:t xml:space="preserve">ekonstrukce, restaurování a konzervace kamenného sousoší </w:t>
    </w:r>
    <w:r w:rsidR="005B785C" w:rsidRPr="005B785C">
      <w:rPr>
        <w:rFonts w:ascii="Arial" w:eastAsia="Arial" w:hAnsi="Arial" w:cs="Arial"/>
        <w:b/>
        <w:i/>
        <w:iCs/>
        <w:sz w:val="18"/>
        <w:szCs w:val="18"/>
      </w:rPr>
      <w:t>Mír</w:t>
    </w:r>
    <w:r w:rsidR="005B785C" w:rsidRPr="005B785C">
      <w:rPr>
        <w:rFonts w:ascii="Arial" w:eastAsia="Arial" w:hAnsi="Arial" w:cs="Arial"/>
        <w:b/>
        <w:sz w:val="18"/>
        <w:szCs w:val="18"/>
      </w:rPr>
      <w:t xml:space="preserve">, náměstí Svobody, Praha 6 </w:t>
    </w:r>
    <w:r w:rsidR="005B785C" w:rsidRPr="005B785C">
      <w:rPr>
        <w:rFonts w:ascii="Arial" w:eastAsia="Arial" w:hAnsi="Arial" w:cs="Arial"/>
        <w:b/>
        <w:bCs/>
        <w:sz w:val="18"/>
        <w:szCs w:val="18"/>
      </w:rPr>
      <w:t>– Bubeneč</w:t>
    </w:r>
  </w:p>
  <w:p w:rsidR="009F05E9" w:rsidRPr="005B785C" w:rsidRDefault="009F05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ahoma" w:eastAsia="Tahoma" w:hAnsi="Tahoma" w:cs="Tahoma"/>
        <w:color w:val="000000"/>
        <w:sz w:val="18"/>
        <w:szCs w:val="18"/>
      </w:rPr>
    </w:pPr>
  </w:p>
  <w:p w:rsidR="009F05E9" w:rsidRPr="005B785C" w:rsidRDefault="009F05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8"/>
        <w:szCs w:val="18"/>
      </w:rPr>
    </w:pPr>
  </w:p>
  <w:p w:rsidR="009F05E9" w:rsidRDefault="003859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090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5E9"/>
    <w:rsid w:val="00173165"/>
    <w:rsid w:val="001A440A"/>
    <w:rsid w:val="001C5581"/>
    <w:rsid w:val="0024629D"/>
    <w:rsid w:val="003859F8"/>
    <w:rsid w:val="00416DED"/>
    <w:rsid w:val="005561D2"/>
    <w:rsid w:val="005B785C"/>
    <w:rsid w:val="006C7BD1"/>
    <w:rsid w:val="009630AE"/>
    <w:rsid w:val="00996726"/>
    <w:rsid w:val="009F05E9"/>
    <w:rsid w:val="00A24765"/>
    <w:rsid w:val="00A97148"/>
    <w:rsid w:val="00E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5F12"/>
  <w15:docId w15:val="{3F694140-8403-4A6C-B456-D082A97A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7C3F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qFormat/>
    <w:rsid w:val="00E97C3F"/>
    <w:pPr>
      <w:spacing w:before="120"/>
      <w:outlineLvl w:val="1"/>
    </w:pPr>
    <w:rPr>
      <w:rFonts w:ascii="Arial" w:hAnsi="Arial"/>
      <w:b/>
      <w:szCs w:val="20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9">
    <w:name w:val="heading 9"/>
    <w:basedOn w:val="Normln"/>
    <w:next w:val="Normln"/>
    <w:qFormat/>
    <w:rsid w:val="00E97C3F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aliases w:val="Standard paragraph"/>
    <w:basedOn w:val="Normln"/>
    <w:rsid w:val="00E97C3F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rsid w:val="00E97C3F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97C3F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rsid w:val="00E97C3F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97C3F"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rsid w:val="00E97C3F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rsid w:val="00E97C3F"/>
    <w:pPr>
      <w:numPr>
        <w:ilvl w:val="12"/>
      </w:numPr>
      <w:ind w:left="283" w:firstLine="1"/>
      <w:jc w:val="both"/>
    </w:pPr>
  </w:style>
  <w:style w:type="paragraph" w:styleId="Zkladntext2">
    <w:name w:val="Body Text 2"/>
    <w:basedOn w:val="Normln"/>
    <w:rsid w:val="00E97C3F"/>
    <w:pPr>
      <w:jc w:val="center"/>
    </w:pPr>
    <w:rPr>
      <w:rFonts w:ascii="Arial" w:eastAsia="Arial Unicode MS" w:hAnsi="Arial" w:cs="Arial"/>
      <w:b/>
      <w:bCs/>
      <w:sz w:val="28"/>
    </w:rPr>
  </w:style>
  <w:style w:type="paragraph" w:styleId="Textbubliny">
    <w:name w:val="Balloon Text"/>
    <w:basedOn w:val="Normln"/>
    <w:semiHidden/>
    <w:rsid w:val="00E97C3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E97C3F"/>
    <w:rPr>
      <w:sz w:val="16"/>
      <w:szCs w:val="16"/>
    </w:rPr>
  </w:style>
  <w:style w:type="paragraph" w:styleId="Textkomente">
    <w:name w:val="annotation text"/>
    <w:basedOn w:val="Normln"/>
    <w:semiHidden/>
    <w:rsid w:val="00E97C3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97C3F"/>
    <w:rPr>
      <w:b/>
      <w:bCs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1F7B42"/>
    <w:rPr>
      <w:sz w:val="24"/>
      <w:szCs w:val="24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7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e/yaaikdiNbCxFp6ixDf3Eq9Yw==">AMUW2mUZONQE4Ud755wQv4omzGB1KlW91orstrEngyH1H3PIyg4xn0duURd8OQclgCRU12xVR6yuqhgyLY7Hbsq1hitGM8NVuWRsG8MAHOOKqbf+S43Y0uU0bsF6WZSUaIkHzyIJnTny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1053</Characters>
  <Application>Microsoft Office Word</Application>
  <DocSecurity>0</DocSecurity>
  <Lines>25</Lines>
  <Paragraphs>13</Paragraphs>
  <ScaleCrop>false</ScaleCrop>
  <Company>Galerie hl. m. Prahy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Martina</cp:lastModifiedBy>
  <cp:revision>8</cp:revision>
  <dcterms:created xsi:type="dcterms:W3CDTF">2018-08-10T09:51:00Z</dcterms:created>
  <dcterms:modified xsi:type="dcterms:W3CDTF">2024-02-21T11:44:00Z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